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3"/>
        <w:gridCol w:w="1282"/>
        <w:gridCol w:w="1625"/>
        <w:gridCol w:w="1755"/>
        <w:gridCol w:w="1006"/>
        <w:gridCol w:w="1262"/>
        <w:gridCol w:w="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27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安徽医科大学党员推荐表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973" w:type="dxa"/>
            <w:tcBorders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党支部</w:t>
            </w:r>
          </w:p>
        </w:tc>
        <w:tc>
          <w:tcPr>
            <w:tcW w:w="128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" w:type="dxa"/>
            <w:tcBorders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申请入党时间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5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党员推荐意见</w:t>
            </w:r>
          </w:p>
        </w:tc>
        <w:tc>
          <w:tcPr>
            <w:tcW w:w="73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推荐人：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8" w:hRule="atLeast"/>
        </w:trPr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6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推荐人：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1" w:hRule="atLeast"/>
        </w:trPr>
        <w:tc>
          <w:tcPr>
            <w:tcW w:w="9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党支部意见</w:t>
            </w:r>
          </w:p>
        </w:tc>
        <w:tc>
          <w:tcPr>
            <w:tcW w:w="730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党支部书记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：                                年 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7674C"/>
    <w:rsid w:val="4D630904"/>
    <w:rsid w:val="6D535020"/>
    <w:rsid w:val="7757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2018-12-03T02:11:00Z</dcterms:created>
  <dc:creator>黄介梅</dc:creator>
  <cp:lastModifiedBy>黄介梅</cp:lastModifiedBy>
  <dcterms:modified xsi:type="dcterms:W3CDTF">2018-12-03T02:25:47Z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